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510" w:rsidRPr="005C1AFD" w:rsidRDefault="00B06510" w:rsidP="00B06510">
      <w:pPr>
        <w:spacing w:after="0" w:line="408" w:lineRule="auto"/>
        <w:ind w:left="120"/>
        <w:jc w:val="center"/>
        <w:rPr>
          <w:lang w:val="ru-RU"/>
        </w:rPr>
      </w:pPr>
      <w:bookmarkStart w:id="0" w:name="block-21356234"/>
      <w:r w:rsidRPr="005C1AF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06510" w:rsidRPr="005C1AFD" w:rsidRDefault="00B06510" w:rsidP="00B06510">
      <w:pPr>
        <w:spacing w:after="0" w:line="408" w:lineRule="auto"/>
        <w:ind w:left="120"/>
        <w:jc w:val="center"/>
        <w:rPr>
          <w:lang w:val="ru-RU"/>
        </w:rPr>
      </w:pPr>
      <w:bookmarkStart w:id="1" w:name="4fa1f4ac-a23b-40a9-b358-a2c621e11e6c"/>
      <w:r w:rsidRPr="005C1AF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Иркутской области</w:t>
      </w:r>
      <w:bookmarkEnd w:id="1"/>
      <w:r w:rsidRPr="005C1AF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06510" w:rsidRPr="005C1AFD" w:rsidRDefault="00B06510" w:rsidP="00B06510">
      <w:pPr>
        <w:spacing w:after="0" w:line="408" w:lineRule="auto"/>
        <w:ind w:left="120"/>
        <w:jc w:val="center"/>
        <w:rPr>
          <w:lang w:val="ru-RU"/>
        </w:rPr>
      </w:pPr>
      <w:bookmarkStart w:id="2" w:name="c71c69c9-f8ba-40ed-b513-d1d0a2bb969c"/>
      <w:r w:rsidRPr="005C1AFD">
        <w:rPr>
          <w:rFonts w:ascii="Times New Roman" w:hAnsi="Times New Roman"/>
          <w:b/>
          <w:color w:val="000000"/>
          <w:sz w:val="28"/>
          <w:lang w:val="ru-RU"/>
        </w:rPr>
        <w:t xml:space="preserve">Комитет по образованию </w:t>
      </w:r>
      <w:proofErr w:type="spellStart"/>
      <w:r w:rsidRPr="005C1AFD">
        <w:rPr>
          <w:rFonts w:ascii="Times New Roman" w:hAnsi="Times New Roman"/>
          <w:b/>
          <w:color w:val="000000"/>
          <w:sz w:val="28"/>
          <w:lang w:val="ru-RU"/>
        </w:rPr>
        <w:t>Тулунского</w:t>
      </w:r>
      <w:proofErr w:type="spellEnd"/>
      <w:r w:rsidRPr="005C1AFD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</w:p>
    <w:p w:rsidR="00B06510" w:rsidRDefault="00B06510" w:rsidP="00B0651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Афанасьевская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B06510" w:rsidRDefault="00B06510" w:rsidP="00B06510">
      <w:pPr>
        <w:spacing w:after="0"/>
        <w:ind w:left="120"/>
      </w:pPr>
    </w:p>
    <w:p w:rsidR="00B06510" w:rsidRDefault="00B06510" w:rsidP="00B06510">
      <w:pPr>
        <w:spacing w:after="0"/>
        <w:ind w:left="120"/>
      </w:pPr>
    </w:p>
    <w:p w:rsidR="00B06510" w:rsidRDefault="00B06510" w:rsidP="00B06510">
      <w:pPr>
        <w:spacing w:after="0"/>
        <w:ind w:left="120"/>
      </w:pPr>
    </w:p>
    <w:p w:rsidR="00B06510" w:rsidRDefault="00B06510" w:rsidP="00B0651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06510" w:rsidRPr="00E2220E" w:rsidTr="005A7ADD">
        <w:tc>
          <w:tcPr>
            <w:tcW w:w="3114" w:type="dxa"/>
          </w:tcPr>
          <w:p w:rsidR="00B06510" w:rsidRPr="0040209D" w:rsidRDefault="00B06510" w:rsidP="005A7AD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06510" w:rsidRPr="0040209D" w:rsidRDefault="00B06510" w:rsidP="005A7AD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06510" w:rsidRDefault="00B06510" w:rsidP="005A7AD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06510" w:rsidRPr="008944ED" w:rsidRDefault="00B06510" w:rsidP="005A7AD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B06510" w:rsidRDefault="00B06510" w:rsidP="005A7AD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06510" w:rsidRPr="008944ED" w:rsidRDefault="00B06510" w:rsidP="005A7AD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Карасаева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Л.П.</w:t>
            </w:r>
          </w:p>
          <w:p w:rsidR="00B06510" w:rsidRDefault="00B06510" w:rsidP="005A7AD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№309а 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06510" w:rsidRPr="0040209D" w:rsidRDefault="00B06510" w:rsidP="005A7AD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D0316" w:rsidRPr="00B06510" w:rsidRDefault="007D0316">
      <w:pPr>
        <w:spacing w:after="0"/>
        <w:ind w:left="120"/>
        <w:rPr>
          <w:lang w:val="ru-RU"/>
        </w:rPr>
      </w:pPr>
    </w:p>
    <w:p w:rsidR="007D0316" w:rsidRPr="00B06510" w:rsidRDefault="007D0316">
      <w:pPr>
        <w:spacing w:after="0"/>
        <w:ind w:left="120"/>
        <w:rPr>
          <w:lang w:val="ru-RU"/>
        </w:rPr>
      </w:pPr>
    </w:p>
    <w:p w:rsidR="007D0316" w:rsidRPr="00B06510" w:rsidRDefault="007D0316">
      <w:pPr>
        <w:spacing w:after="0"/>
        <w:ind w:left="120"/>
        <w:rPr>
          <w:lang w:val="ru-RU"/>
        </w:rPr>
      </w:pPr>
    </w:p>
    <w:p w:rsidR="007D0316" w:rsidRPr="00B06510" w:rsidRDefault="007D0316">
      <w:pPr>
        <w:spacing w:after="0"/>
        <w:ind w:left="120"/>
        <w:rPr>
          <w:lang w:val="ru-RU"/>
        </w:rPr>
      </w:pPr>
    </w:p>
    <w:p w:rsidR="007D0316" w:rsidRPr="00B06510" w:rsidRDefault="007D0316">
      <w:pPr>
        <w:spacing w:after="0"/>
        <w:ind w:left="120"/>
        <w:rPr>
          <w:lang w:val="ru-RU"/>
        </w:rPr>
      </w:pPr>
    </w:p>
    <w:p w:rsidR="007D0316" w:rsidRPr="00B06510" w:rsidRDefault="007D0316">
      <w:pPr>
        <w:spacing w:after="0"/>
        <w:ind w:left="120"/>
        <w:rPr>
          <w:lang w:val="ru-RU"/>
        </w:rPr>
      </w:pPr>
    </w:p>
    <w:p w:rsidR="007D0316" w:rsidRPr="00B06510" w:rsidRDefault="007D0316">
      <w:pPr>
        <w:spacing w:after="0"/>
        <w:ind w:left="120"/>
        <w:rPr>
          <w:lang w:val="ru-RU"/>
        </w:rPr>
      </w:pPr>
    </w:p>
    <w:p w:rsidR="007D0316" w:rsidRPr="00B06510" w:rsidRDefault="000C2ADC">
      <w:pPr>
        <w:spacing w:after="0" w:line="408" w:lineRule="auto"/>
        <w:ind w:left="120"/>
        <w:jc w:val="center"/>
        <w:rPr>
          <w:lang w:val="ru-RU"/>
        </w:rPr>
      </w:pPr>
      <w:r w:rsidRPr="00B0651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D0316" w:rsidRPr="00B06510" w:rsidRDefault="000C2ADC">
      <w:pPr>
        <w:spacing w:after="0" w:line="408" w:lineRule="auto"/>
        <w:ind w:left="120"/>
        <w:jc w:val="center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06510">
        <w:rPr>
          <w:rFonts w:ascii="Times New Roman" w:hAnsi="Times New Roman"/>
          <w:color w:val="000000"/>
          <w:sz w:val="28"/>
          <w:lang w:val="ru-RU"/>
        </w:rPr>
        <w:t xml:space="preserve"> 2846437)</w:t>
      </w:r>
    </w:p>
    <w:p w:rsidR="007D0316" w:rsidRPr="00B06510" w:rsidRDefault="007D0316">
      <w:pPr>
        <w:spacing w:after="0"/>
        <w:ind w:left="120"/>
        <w:jc w:val="center"/>
        <w:rPr>
          <w:lang w:val="ru-RU"/>
        </w:rPr>
      </w:pPr>
    </w:p>
    <w:p w:rsidR="007D0316" w:rsidRPr="00B06510" w:rsidRDefault="000C2ADC">
      <w:pPr>
        <w:spacing w:after="0" w:line="408" w:lineRule="auto"/>
        <w:ind w:left="120"/>
        <w:jc w:val="center"/>
        <w:rPr>
          <w:lang w:val="ru-RU"/>
        </w:rPr>
      </w:pPr>
      <w:r w:rsidRPr="00B06510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:rsidR="007D0316" w:rsidRPr="00B06510" w:rsidRDefault="000C2ADC">
      <w:pPr>
        <w:spacing w:after="0" w:line="408" w:lineRule="auto"/>
        <w:ind w:left="120"/>
        <w:jc w:val="center"/>
        <w:rPr>
          <w:lang w:val="ru-RU"/>
        </w:rPr>
      </w:pPr>
      <w:r w:rsidRPr="00B06510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7D0316" w:rsidRPr="00B06510" w:rsidRDefault="000C2ADC">
      <w:pPr>
        <w:spacing w:after="0" w:line="408" w:lineRule="auto"/>
        <w:ind w:left="120"/>
        <w:jc w:val="center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7D0316" w:rsidRPr="00B06510" w:rsidRDefault="007D0316">
      <w:pPr>
        <w:spacing w:after="0"/>
        <w:ind w:left="120"/>
        <w:jc w:val="center"/>
        <w:rPr>
          <w:lang w:val="ru-RU"/>
        </w:rPr>
      </w:pPr>
    </w:p>
    <w:p w:rsidR="007D0316" w:rsidRPr="00B06510" w:rsidRDefault="007D0316">
      <w:pPr>
        <w:spacing w:after="0"/>
        <w:ind w:left="120"/>
        <w:jc w:val="center"/>
        <w:rPr>
          <w:lang w:val="ru-RU"/>
        </w:rPr>
      </w:pPr>
    </w:p>
    <w:p w:rsidR="007D0316" w:rsidRPr="00B06510" w:rsidRDefault="007D0316">
      <w:pPr>
        <w:spacing w:after="0"/>
        <w:ind w:left="120"/>
        <w:jc w:val="center"/>
        <w:rPr>
          <w:lang w:val="ru-RU"/>
        </w:rPr>
      </w:pPr>
    </w:p>
    <w:p w:rsidR="007D0316" w:rsidRPr="00B06510" w:rsidRDefault="007D0316">
      <w:pPr>
        <w:spacing w:after="0"/>
        <w:ind w:left="120"/>
        <w:jc w:val="center"/>
        <w:rPr>
          <w:lang w:val="ru-RU"/>
        </w:rPr>
      </w:pPr>
    </w:p>
    <w:p w:rsidR="007D0316" w:rsidRPr="00B06510" w:rsidRDefault="007D0316">
      <w:pPr>
        <w:spacing w:after="0"/>
        <w:ind w:left="120"/>
        <w:jc w:val="center"/>
        <w:rPr>
          <w:lang w:val="ru-RU"/>
        </w:rPr>
      </w:pPr>
    </w:p>
    <w:p w:rsidR="007D0316" w:rsidRPr="00B06510" w:rsidRDefault="007D0316">
      <w:pPr>
        <w:spacing w:after="0"/>
        <w:ind w:left="120"/>
        <w:jc w:val="center"/>
        <w:rPr>
          <w:lang w:val="ru-RU"/>
        </w:rPr>
      </w:pPr>
    </w:p>
    <w:p w:rsidR="007D0316" w:rsidRPr="00B06510" w:rsidRDefault="007D0316">
      <w:pPr>
        <w:spacing w:after="0"/>
        <w:ind w:left="120"/>
        <w:jc w:val="center"/>
        <w:rPr>
          <w:lang w:val="ru-RU"/>
        </w:rPr>
      </w:pPr>
    </w:p>
    <w:p w:rsidR="00B06510" w:rsidRPr="005C1AFD" w:rsidRDefault="00B06510" w:rsidP="00B06510">
      <w:pPr>
        <w:spacing w:after="0"/>
        <w:ind w:left="120"/>
        <w:jc w:val="center"/>
        <w:rPr>
          <w:lang w:val="ru-RU"/>
        </w:rPr>
      </w:pPr>
      <w:bookmarkStart w:id="3" w:name="5f65ef33-2d33-446f-958f-5e32cb3de0af"/>
      <w:proofErr w:type="spellStart"/>
      <w:r w:rsidRPr="005C1AFD">
        <w:rPr>
          <w:rFonts w:ascii="Times New Roman" w:hAnsi="Times New Roman"/>
          <w:b/>
          <w:color w:val="000000"/>
          <w:sz w:val="28"/>
          <w:lang w:val="ru-RU"/>
        </w:rPr>
        <w:t>д</w:t>
      </w:r>
      <w:proofErr w:type="gramStart"/>
      <w:r w:rsidRPr="005C1AFD">
        <w:rPr>
          <w:rFonts w:ascii="Times New Roman" w:hAnsi="Times New Roman"/>
          <w:b/>
          <w:color w:val="000000"/>
          <w:sz w:val="28"/>
          <w:lang w:val="ru-RU"/>
        </w:rPr>
        <w:t>.А</w:t>
      </w:r>
      <w:proofErr w:type="gramEnd"/>
      <w:r w:rsidRPr="005C1AFD">
        <w:rPr>
          <w:rFonts w:ascii="Times New Roman" w:hAnsi="Times New Roman"/>
          <w:b/>
          <w:color w:val="000000"/>
          <w:sz w:val="28"/>
          <w:lang w:val="ru-RU"/>
        </w:rPr>
        <w:t>фанасьева</w:t>
      </w:r>
      <w:bookmarkEnd w:id="3"/>
      <w:proofErr w:type="spellEnd"/>
      <w:r w:rsidRPr="005C1AF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164aad7-7b72-4612-b183-ee0dede85b6a"/>
      <w:r w:rsidRPr="005C1AFD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7D0316" w:rsidRPr="00B06510" w:rsidRDefault="007D0316">
      <w:pPr>
        <w:spacing w:after="0"/>
        <w:ind w:left="120"/>
        <w:jc w:val="center"/>
        <w:rPr>
          <w:lang w:val="ru-RU"/>
        </w:rPr>
      </w:pPr>
    </w:p>
    <w:p w:rsidR="007D0316" w:rsidRPr="00B06510" w:rsidRDefault="007D0316">
      <w:pPr>
        <w:spacing w:after="0"/>
        <w:ind w:left="120"/>
        <w:jc w:val="center"/>
        <w:rPr>
          <w:lang w:val="ru-RU"/>
        </w:rPr>
      </w:pPr>
    </w:p>
    <w:p w:rsidR="00B06510" w:rsidRPr="005C1AFD" w:rsidRDefault="00B06510" w:rsidP="00B06510">
      <w:pPr>
        <w:spacing w:after="0" w:line="240" w:lineRule="auto"/>
        <w:ind w:left="11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5" w:name="block-21356235"/>
      <w:bookmarkEnd w:id="0"/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Рабочая программа по учебному предмету </w:t>
      </w:r>
      <w:r w:rsidRPr="00B06510">
        <w:rPr>
          <w:rFonts w:ascii="Times New Roman" w:hAnsi="Times New Roman"/>
          <w:color w:val="000000"/>
          <w:sz w:val="28"/>
          <w:lang w:val="ru-RU"/>
        </w:rPr>
        <w:t>«Вероятность и статистика. Базовый уровень»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составлена на основе Федеральной образовательной программы среднего общего образования, утверждена приказом Министерства просвещения РФ от 18.05.2023 г. № 371, с изменениями от</w:t>
      </w:r>
      <w:r w:rsidRPr="005C1AFD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 19.03.2024 № 171.</w:t>
      </w:r>
    </w:p>
    <w:p w:rsidR="00B06510" w:rsidRPr="005C1AFD" w:rsidRDefault="00B06510" w:rsidP="00B065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Разделы рабочей программы соответствуют требованиям пункта 18.2.2. Федерального государственного образовательного стандарта</w:t>
      </w:r>
      <w:r w:rsidRPr="005C1AF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среднего общего образования</w:t>
      </w:r>
      <w:r w:rsidRPr="005C1AF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(утв. </w:t>
      </w:r>
      <w:hyperlink r:id="rId6" w:anchor="0" w:history="1">
        <w:r w:rsidRPr="005C1AFD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val="ru-RU" w:eastAsia="ru-RU"/>
          </w:rPr>
          <w:t>приказом</w:t>
        </w:r>
      </w:hyperlink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Министерства образования и науки РФ от 17</w:t>
      </w:r>
      <w:r w:rsidRPr="005C1AF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.05.2012г.  № 413 с изменениями от 12.08.2022г. № 732</w:t>
      </w: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 </w:t>
      </w:r>
    </w:p>
    <w:p w:rsidR="00B06510" w:rsidRDefault="00B0651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06510" w:rsidRPr="00B06510" w:rsidRDefault="00B06510" w:rsidP="00B06510">
      <w:pPr>
        <w:spacing w:after="0" w:line="264" w:lineRule="auto"/>
        <w:ind w:left="120"/>
        <w:jc w:val="both"/>
        <w:rPr>
          <w:lang w:val="ru-RU"/>
        </w:rPr>
      </w:pPr>
      <w:r w:rsidRPr="00B06510">
        <w:rPr>
          <w:rFonts w:ascii="Times New Roman" w:hAnsi="Times New Roman"/>
          <w:b/>
          <w:color w:val="000000"/>
          <w:sz w:val="28"/>
          <w:lang w:val="ru-RU"/>
        </w:rPr>
        <w:t xml:space="preserve">ПЛАНИРУЕМЫЕ РЕЗУЛЬТАТЫ </w:t>
      </w:r>
    </w:p>
    <w:p w:rsidR="00B06510" w:rsidRPr="00B06510" w:rsidRDefault="00B06510" w:rsidP="00B06510">
      <w:pPr>
        <w:spacing w:after="0" w:line="264" w:lineRule="auto"/>
        <w:ind w:left="120"/>
        <w:jc w:val="both"/>
        <w:rPr>
          <w:lang w:val="ru-RU"/>
        </w:rPr>
      </w:pPr>
    </w:p>
    <w:p w:rsidR="00B06510" w:rsidRPr="00B06510" w:rsidRDefault="00B06510" w:rsidP="00B06510">
      <w:pPr>
        <w:spacing w:after="0" w:line="264" w:lineRule="auto"/>
        <w:ind w:left="120"/>
        <w:jc w:val="both"/>
        <w:rPr>
          <w:lang w:val="ru-RU"/>
        </w:rPr>
      </w:pPr>
      <w:bookmarkStart w:id="6" w:name="_Toc118726578"/>
      <w:bookmarkEnd w:id="6"/>
      <w:r w:rsidRPr="00B0651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06510" w:rsidRPr="00B06510" w:rsidRDefault="00B06510" w:rsidP="00B06510">
      <w:pPr>
        <w:spacing w:after="0" w:line="264" w:lineRule="auto"/>
        <w:ind w:left="120"/>
        <w:jc w:val="both"/>
        <w:rPr>
          <w:lang w:val="ru-RU"/>
        </w:rPr>
      </w:pPr>
    </w:p>
    <w:p w:rsidR="00B06510" w:rsidRPr="00B06510" w:rsidRDefault="00B06510" w:rsidP="00B06510">
      <w:pPr>
        <w:spacing w:after="0" w:line="264" w:lineRule="auto"/>
        <w:ind w:firstLine="600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B06510" w:rsidRPr="00B06510" w:rsidRDefault="00B06510" w:rsidP="00B06510">
      <w:pPr>
        <w:spacing w:after="0" w:line="264" w:lineRule="auto"/>
        <w:ind w:firstLine="600"/>
        <w:jc w:val="both"/>
        <w:rPr>
          <w:lang w:val="ru-RU"/>
        </w:rPr>
      </w:pPr>
      <w:r w:rsidRPr="00B06510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B06510" w:rsidRPr="00B06510" w:rsidRDefault="00B06510" w:rsidP="00B0651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06510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B06510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B06510" w:rsidRPr="00B06510" w:rsidRDefault="00B06510" w:rsidP="00B06510">
      <w:pPr>
        <w:spacing w:after="0" w:line="264" w:lineRule="auto"/>
        <w:ind w:firstLine="600"/>
        <w:jc w:val="both"/>
        <w:rPr>
          <w:lang w:val="ru-RU"/>
        </w:rPr>
      </w:pPr>
      <w:r w:rsidRPr="00B06510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B06510" w:rsidRPr="00B06510" w:rsidRDefault="00B06510" w:rsidP="00B06510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B06510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B06510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B06510" w:rsidRPr="00B06510" w:rsidRDefault="00B06510" w:rsidP="00B06510">
      <w:pPr>
        <w:spacing w:after="0" w:line="264" w:lineRule="auto"/>
        <w:ind w:firstLine="600"/>
        <w:jc w:val="both"/>
        <w:rPr>
          <w:lang w:val="ru-RU"/>
        </w:rPr>
      </w:pPr>
      <w:r w:rsidRPr="00B06510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B06510" w:rsidRPr="00B06510" w:rsidRDefault="00B06510" w:rsidP="00B06510">
      <w:pPr>
        <w:spacing w:after="0" w:line="264" w:lineRule="auto"/>
        <w:ind w:firstLine="600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B06510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B06510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B06510" w:rsidRPr="00B06510" w:rsidRDefault="00B06510" w:rsidP="00B06510">
      <w:pPr>
        <w:spacing w:after="0" w:line="264" w:lineRule="auto"/>
        <w:ind w:firstLine="600"/>
        <w:jc w:val="both"/>
        <w:rPr>
          <w:lang w:val="ru-RU"/>
        </w:rPr>
      </w:pPr>
      <w:r w:rsidRPr="00B06510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B06510" w:rsidRPr="00B06510" w:rsidRDefault="00B06510" w:rsidP="00B06510">
      <w:pPr>
        <w:spacing w:after="0" w:line="264" w:lineRule="auto"/>
        <w:ind w:firstLine="600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B06510" w:rsidRPr="00B06510" w:rsidRDefault="00B06510" w:rsidP="00B06510">
      <w:pPr>
        <w:spacing w:after="0" w:line="264" w:lineRule="auto"/>
        <w:ind w:firstLine="600"/>
        <w:jc w:val="both"/>
        <w:rPr>
          <w:lang w:val="ru-RU"/>
        </w:rPr>
      </w:pPr>
      <w:r w:rsidRPr="00B06510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B06510" w:rsidRPr="00B06510" w:rsidRDefault="00B06510" w:rsidP="00B0651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06510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B06510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</w:t>
      </w:r>
      <w:r w:rsidRPr="00B06510">
        <w:rPr>
          <w:rFonts w:ascii="Times New Roman" w:hAnsi="Times New Roman"/>
          <w:color w:val="000000"/>
          <w:sz w:val="28"/>
          <w:lang w:val="ru-RU"/>
        </w:rPr>
        <w:lastRenderedPageBreak/>
        <w:t>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B06510" w:rsidRPr="00B06510" w:rsidRDefault="00B06510" w:rsidP="00B06510">
      <w:pPr>
        <w:spacing w:after="0" w:line="264" w:lineRule="auto"/>
        <w:ind w:firstLine="600"/>
        <w:jc w:val="both"/>
        <w:rPr>
          <w:lang w:val="ru-RU"/>
        </w:rPr>
      </w:pPr>
      <w:r w:rsidRPr="00B06510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B06510" w:rsidRPr="00B06510" w:rsidRDefault="00B06510" w:rsidP="00B0651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06510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  <w:proofErr w:type="gramEnd"/>
    </w:p>
    <w:p w:rsidR="00B06510" w:rsidRPr="00B06510" w:rsidRDefault="00B06510" w:rsidP="00B06510">
      <w:pPr>
        <w:spacing w:after="0" w:line="264" w:lineRule="auto"/>
        <w:ind w:firstLine="600"/>
        <w:jc w:val="both"/>
        <w:rPr>
          <w:lang w:val="ru-RU"/>
        </w:rPr>
      </w:pPr>
      <w:r w:rsidRPr="00B06510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B06510" w:rsidRPr="00B06510" w:rsidRDefault="00B06510" w:rsidP="00B0651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06510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B06510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B06510" w:rsidRPr="00B06510" w:rsidRDefault="00B06510" w:rsidP="00B06510">
      <w:pPr>
        <w:spacing w:after="0" w:line="264" w:lineRule="auto"/>
        <w:ind w:firstLine="600"/>
        <w:jc w:val="both"/>
        <w:rPr>
          <w:lang w:val="ru-RU"/>
        </w:rPr>
      </w:pPr>
      <w:r w:rsidRPr="00B06510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B06510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B06510" w:rsidRPr="00B06510" w:rsidRDefault="00B06510" w:rsidP="00B0651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06510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B06510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B06510" w:rsidRPr="00B06510" w:rsidRDefault="00B06510" w:rsidP="00B06510">
      <w:pPr>
        <w:spacing w:after="0" w:line="264" w:lineRule="auto"/>
        <w:ind w:left="120"/>
        <w:jc w:val="both"/>
        <w:rPr>
          <w:lang w:val="ru-RU"/>
        </w:rPr>
      </w:pPr>
    </w:p>
    <w:p w:rsidR="00B06510" w:rsidRPr="00B06510" w:rsidRDefault="00B06510" w:rsidP="00B06510">
      <w:pPr>
        <w:spacing w:after="0" w:line="264" w:lineRule="auto"/>
        <w:ind w:left="120"/>
        <w:jc w:val="both"/>
        <w:rPr>
          <w:lang w:val="ru-RU"/>
        </w:rPr>
      </w:pPr>
      <w:bookmarkStart w:id="7" w:name="_Toc118726579"/>
      <w:bookmarkEnd w:id="7"/>
      <w:r w:rsidRPr="00B0651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06510" w:rsidRPr="00B06510" w:rsidRDefault="00B06510" w:rsidP="00B06510">
      <w:pPr>
        <w:spacing w:after="0" w:line="264" w:lineRule="auto"/>
        <w:ind w:left="120"/>
        <w:jc w:val="both"/>
        <w:rPr>
          <w:lang w:val="ru-RU"/>
        </w:rPr>
      </w:pPr>
    </w:p>
    <w:p w:rsidR="00B06510" w:rsidRPr="00B06510" w:rsidRDefault="00B06510" w:rsidP="00B0651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06510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B06510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B06510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B06510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B06510" w:rsidRPr="00B06510" w:rsidRDefault="00B06510" w:rsidP="00B06510">
      <w:pPr>
        <w:spacing w:after="0" w:line="264" w:lineRule="auto"/>
        <w:ind w:firstLine="600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B06510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B06510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B06510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B06510">
        <w:rPr>
          <w:rFonts w:ascii="Times New Roman" w:hAnsi="Times New Roman"/>
          <w:color w:val="000000"/>
          <w:sz w:val="28"/>
          <w:lang w:val="ru-RU"/>
        </w:rPr>
        <w:t>.</w:t>
      </w:r>
    </w:p>
    <w:p w:rsidR="00B06510" w:rsidRDefault="00B06510" w:rsidP="00B0651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06510" w:rsidRPr="00B06510" w:rsidRDefault="00B06510" w:rsidP="00B0651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B06510" w:rsidRPr="00B06510" w:rsidRDefault="00B06510" w:rsidP="00B0651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B06510" w:rsidRPr="00B06510" w:rsidRDefault="00B06510" w:rsidP="00B0651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B06510" w:rsidRPr="00B06510" w:rsidRDefault="00B06510" w:rsidP="00B0651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06510" w:rsidRPr="00B06510" w:rsidRDefault="00B06510" w:rsidP="00B0651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B06510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B06510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B06510" w:rsidRPr="00B06510" w:rsidRDefault="00B06510" w:rsidP="00B0651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06510" w:rsidRDefault="00B06510" w:rsidP="00B0651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06510" w:rsidRPr="00B06510" w:rsidRDefault="00B06510" w:rsidP="00B0651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B06510" w:rsidRPr="00B06510" w:rsidRDefault="00B06510" w:rsidP="00B0651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B06510" w:rsidRPr="00B06510" w:rsidRDefault="00B06510" w:rsidP="00B0651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06510" w:rsidRPr="00B06510" w:rsidRDefault="00B06510" w:rsidP="00B0651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06510" w:rsidRDefault="00B06510" w:rsidP="00B0651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06510" w:rsidRPr="00B06510" w:rsidRDefault="00B06510" w:rsidP="00B0651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B06510" w:rsidRPr="00B06510" w:rsidRDefault="00B06510" w:rsidP="00B0651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lastRenderedPageBreak/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B06510" w:rsidRPr="00B06510" w:rsidRDefault="00B06510" w:rsidP="00B0651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B06510" w:rsidRPr="00B06510" w:rsidRDefault="00B06510" w:rsidP="00B0651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B06510" w:rsidRPr="00B06510" w:rsidRDefault="00B06510" w:rsidP="00B06510">
      <w:pPr>
        <w:spacing w:after="0" w:line="264" w:lineRule="auto"/>
        <w:ind w:firstLine="600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B06510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B06510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B06510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B06510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B06510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B06510" w:rsidRDefault="00B06510" w:rsidP="00B0651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06510" w:rsidRPr="00B06510" w:rsidRDefault="00B06510" w:rsidP="00B0651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B06510" w:rsidRPr="00B06510" w:rsidRDefault="00B06510" w:rsidP="00B0651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B06510" w:rsidRPr="00B06510" w:rsidRDefault="00B06510" w:rsidP="00B0651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B06510" w:rsidRDefault="00B06510" w:rsidP="00B0651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06510" w:rsidRPr="00B06510" w:rsidRDefault="00B06510" w:rsidP="00B0651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B06510" w:rsidRPr="00B06510" w:rsidRDefault="00B06510" w:rsidP="00B0651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B06510" w:rsidRPr="00B06510" w:rsidRDefault="00B06510" w:rsidP="00B06510">
      <w:pPr>
        <w:spacing w:after="0" w:line="264" w:lineRule="auto"/>
        <w:ind w:firstLine="600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B06510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B06510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B06510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B06510">
        <w:rPr>
          <w:rFonts w:ascii="Times New Roman" w:hAnsi="Times New Roman"/>
          <w:color w:val="000000"/>
          <w:sz w:val="28"/>
          <w:lang w:val="ru-RU"/>
        </w:rPr>
        <w:t>.</w:t>
      </w:r>
    </w:p>
    <w:p w:rsidR="00B06510" w:rsidRPr="00B06510" w:rsidRDefault="00B06510" w:rsidP="00B06510">
      <w:pPr>
        <w:spacing w:after="0" w:line="264" w:lineRule="auto"/>
        <w:ind w:firstLine="600"/>
        <w:jc w:val="both"/>
        <w:rPr>
          <w:lang w:val="ru-RU"/>
        </w:rPr>
      </w:pPr>
      <w:r w:rsidRPr="00B0651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06510" w:rsidRPr="00B06510" w:rsidRDefault="00B06510" w:rsidP="00B06510">
      <w:pPr>
        <w:spacing w:after="0" w:line="264" w:lineRule="auto"/>
        <w:ind w:firstLine="600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06510" w:rsidRDefault="00B06510" w:rsidP="00B0651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lastRenderedPageBreak/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06510" w:rsidRPr="00B06510" w:rsidRDefault="00B06510" w:rsidP="00B0651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B06510" w:rsidRPr="00B06510" w:rsidRDefault="00B06510" w:rsidP="00B0651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B06510" w:rsidRPr="00B06510" w:rsidRDefault="00B06510" w:rsidP="00B0651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B06510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B06510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B06510" w:rsidRPr="00B06510" w:rsidRDefault="00B06510" w:rsidP="00B06510">
      <w:pPr>
        <w:spacing w:after="0" w:line="264" w:lineRule="auto"/>
        <w:ind w:left="120"/>
        <w:jc w:val="both"/>
        <w:rPr>
          <w:lang w:val="ru-RU"/>
        </w:rPr>
      </w:pPr>
    </w:p>
    <w:p w:rsidR="00B06510" w:rsidRPr="00B06510" w:rsidRDefault="00B06510" w:rsidP="00B06510">
      <w:pPr>
        <w:spacing w:after="0" w:line="264" w:lineRule="auto"/>
        <w:ind w:left="120"/>
        <w:jc w:val="both"/>
        <w:rPr>
          <w:lang w:val="ru-RU"/>
        </w:rPr>
      </w:pPr>
      <w:bookmarkStart w:id="8" w:name="_Toc118726608"/>
      <w:bookmarkEnd w:id="8"/>
      <w:r w:rsidRPr="00B06510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B06510" w:rsidRPr="00B06510" w:rsidRDefault="00B06510" w:rsidP="00B06510">
      <w:pPr>
        <w:spacing w:after="0" w:line="264" w:lineRule="auto"/>
        <w:ind w:left="120"/>
        <w:jc w:val="both"/>
        <w:rPr>
          <w:lang w:val="ru-RU"/>
        </w:rPr>
      </w:pPr>
    </w:p>
    <w:p w:rsidR="00B06510" w:rsidRPr="00B06510" w:rsidRDefault="00B06510" w:rsidP="00B06510">
      <w:pPr>
        <w:spacing w:after="0" w:line="264" w:lineRule="auto"/>
        <w:ind w:left="120"/>
        <w:jc w:val="both"/>
        <w:rPr>
          <w:lang w:val="ru-RU"/>
        </w:rPr>
      </w:pPr>
      <w:bookmarkStart w:id="9" w:name="_Toc118726609"/>
      <w:bookmarkEnd w:id="9"/>
      <w:r w:rsidRPr="00B0651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06510" w:rsidRPr="00B06510" w:rsidRDefault="00B06510" w:rsidP="00B06510">
      <w:pPr>
        <w:spacing w:after="0" w:line="264" w:lineRule="auto"/>
        <w:ind w:left="120"/>
        <w:jc w:val="both"/>
        <w:rPr>
          <w:lang w:val="ru-RU"/>
        </w:rPr>
      </w:pPr>
    </w:p>
    <w:p w:rsidR="00B06510" w:rsidRPr="00B06510" w:rsidRDefault="00B06510" w:rsidP="00B06510">
      <w:pPr>
        <w:spacing w:after="0" w:line="264" w:lineRule="auto"/>
        <w:ind w:firstLine="600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B06510" w:rsidRPr="00B06510" w:rsidRDefault="00B06510" w:rsidP="00B06510">
      <w:pPr>
        <w:spacing w:after="0" w:line="264" w:lineRule="auto"/>
        <w:ind w:firstLine="600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B06510" w:rsidRPr="00B06510" w:rsidRDefault="00B06510" w:rsidP="00B06510">
      <w:pPr>
        <w:spacing w:after="0" w:line="264" w:lineRule="auto"/>
        <w:ind w:firstLine="600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B06510" w:rsidRPr="00B06510" w:rsidRDefault="00B06510" w:rsidP="00B06510">
      <w:pPr>
        <w:spacing w:after="0" w:line="264" w:lineRule="auto"/>
        <w:ind w:firstLine="600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B06510" w:rsidRPr="00B06510" w:rsidRDefault="00B06510" w:rsidP="00B06510">
      <w:pPr>
        <w:spacing w:after="0" w:line="264" w:lineRule="auto"/>
        <w:ind w:firstLine="600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B06510" w:rsidRPr="00B06510" w:rsidRDefault="00B06510" w:rsidP="00B06510">
      <w:pPr>
        <w:spacing w:after="0" w:line="264" w:lineRule="auto"/>
        <w:ind w:firstLine="600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B06510" w:rsidRPr="00B06510" w:rsidRDefault="00B06510" w:rsidP="00B06510">
      <w:pPr>
        <w:spacing w:after="0" w:line="264" w:lineRule="auto"/>
        <w:ind w:firstLine="600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:rsidR="00B06510" w:rsidRPr="00B06510" w:rsidRDefault="00B06510" w:rsidP="00B06510">
      <w:pPr>
        <w:spacing w:after="0" w:line="264" w:lineRule="auto"/>
        <w:ind w:firstLine="600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B06510" w:rsidRPr="00B06510" w:rsidRDefault="00B06510" w:rsidP="00B06510">
      <w:pPr>
        <w:spacing w:after="0" w:line="264" w:lineRule="auto"/>
        <w:ind w:left="120"/>
        <w:jc w:val="both"/>
        <w:rPr>
          <w:lang w:val="ru-RU"/>
        </w:rPr>
      </w:pPr>
    </w:p>
    <w:p w:rsidR="00B06510" w:rsidRPr="00B06510" w:rsidRDefault="00B06510" w:rsidP="00B06510">
      <w:pPr>
        <w:spacing w:after="0" w:line="264" w:lineRule="auto"/>
        <w:ind w:left="120"/>
        <w:jc w:val="both"/>
        <w:rPr>
          <w:lang w:val="ru-RU"/>
        </w:rPr>
      </w:pPr>
      <w:r w:rsidRPr="00B06510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06510" w:rsidRPr="00B06510" w:rsidRDefault="00B06510" w:rsidP="00B06510">
      <w:pPr>
        <w:spacing w:after="0" w:line="264" w:lineRule="auto"/>
        <w:ind w:left="120"/>
        <w:jc w:val="both"/>
        <w:rPr>
          <w:lang w:val="ru-RU"/>
        </w:rPr>
      </w:pPr>
    </w:p>
    <w:p w:rsidR="00B06510" w:rsidRPr="00B06510" w:rsidRDefault="00B06510" w:rsidP="00B06510">
      <w:pPr>
        <w:spacing w:after="0" w:line="264" w:lineRule="auto"/>
        <w:ind w:firstLine="600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B06510" w:rsidRPr="00B06510" w:rsidRDefault="00B06510" w:rsidP="00B06510">
      <w:pPr>
        <w:spacing w:after="0" w:line="264" w:lineRule="auto"/>
        <w:ind w:firstLine="600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B06510" w:rsidRPr="00B06510" w:rsidRDefault="00B06510" w:rsidP="00B06510">
      <w:pPr>
        <w:spacing w:after="0" w:line="264" w:lineRule="auto"/>
        <w:ind w:firstLine="600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:rsidR="00B06510" w:rsidRPr="00B06510" w:rsidRDefault="00B06510" w:rsidP="00B06510">
      <w:pPr>
        <w:spacing w:after="0" w:line="264" w:lineRule="auto"/>
        <w:ind w:firstLine="600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B06510" w:rsidRDefault="00B0651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D0316" w:rsidRPr="00B06510" w:rsidRDefault="000C2ADC">
      <w:pPr>
        <w:spacing w:after="0"/>
        <w:ind w:left="120"/>
        <w:rPr>
          <w:lang w:val="ru-RU"/>
        </w:rPr>
      </w:pPr>
      <w:bookmarkStart w:id="10" w:name="_Toc118726611"/>
      <w:bookmarkStart w:id="11" w:name="block-21356240"/>
      <w:bookmarkEnd w:id="5"/>
      <w:bookmarkEnd w:id="10"/>
      <w:r w:rsidRPr="00B06510">
        <w:rPr>
          <w:rFonts w:ascii="Times New Roman" w:hAnsi="Times New Roman"/>
          <w:b/>
          <w:color w:val="000000"/>
          <w:sz w:val="28"/>
          <w:lang w:val="ru-RU"/>
        </w:rPr>
        <w:t>СОДЕРЖАНИ</w:t>
      </w:r>
      <w:r w:rsidRPr="00B06510">
        <w:rPr>
          <w:rFonts w:ascii="Times New Roman" w:hAnsi="Times New Roman"/>
          <w:b/>
          <w:color w:val="000000"/>
          <w:sz w:val="28"/>
          <w:lang w:val="ru-RU"/>
        </w:rPr>
        <w:t>Е УЧЕБНОГО КУРСА</w:t>
      </w:r>
    </w:p>
    <w:p w:rsidR="007D0316" w:rsidRPr="00B06510" w:rsidRDefault="007D0316">
      <w:pPr>
        <w:spacing w:after="0"/>
        <w:ind w:left="120"/>
        <w:rPr>
          <w:lang w:val="ru-RU"/>
        </w:rPr>
      </w:pPr>
    </w:p>
    <w:p w:rsidR="007D0316" w:rsidRPr="00B06510" w:rsidRDefault="000C2ADC">
      <w:pPr>
        <w:spacing w:after="0"/>
        <w:ind w:left="120"/>
        <w:jc w:val="both"/>
        <w:rPr>
          <w:lang w:val="ru-RU"/>
        </w:rPr>
      </w:pPr>
      <w:r w:rsidRPr="00B0651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D0316" w:rsidRPr="00B06510" w:rsidRDefault="007D0316">
      <w:pPr>
        <w:spacing w:after="0"/>
        <w:ind w:left="120"/>
        <w:jc w:val="both"/>
        <w:rPr>
          <w:lang w:val="ru-RU"/>
        </w:rPr>
      </w:pPr>
    </w:p>
    <w:p w:rsidR="007D0316" w:rsidRPr="00B06510" w:rsidRDefault="000C2ADC">
      <w:pPr>
        <w:spacing w:after="0"/>
        <w:ind w:firstLine="600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7D0316" w:rsidRPr="00B06510" w:rsidRDefault="000C2ADC">
      <w:pPr>
        <w:spacing w:after="0"/>
        <w:ind w:firstLine="600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</w:t>
      </w:r>
      <w:r w:rsidRPr="00B06510">
        <w:rPr>
          <w:rFonts w:ascii="Times New Roman" w:hAnsi="Times New Roman"/>
          <w:color w:val="000000"/>
          <w:sz w:val="28"/>
          <w:lang w:val="ru-RU"/>
        </w:rPr>
        <w:t xml:space="preserve">ными элементарными событиями. </w:t>
      </w:r>
    </w:p>
    <w:p w:rsidR="007D0316" w:rsidRDefault="000C2ADC">
      <w:pPr>
        <w:spacing w:after="0"/>
        <w:ind w:firstLine="600"/>
        <w:jc w:val="both"/>
      </w:pPr>
      <w:r w:rsidRPr="00B06510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Диаграммы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Эйлера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Формула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вероятностей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7D0316" w:rsidRPr="00B06510" w:rsidRDefault="000C2ADC">
      <w:pPr>
        <w:spacing w:after="0"/>
        <w:ind w:firstLine="600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 xml:space="preserve">Условная вероятность. Умножение вероятностей. Дерево случайного эксперимента. Формула полной </w:t>
      </w:r>
      <w:r w:rsidRPr="00B06510">
        <w:rPr>
          <w:rFonts w:ascii="Times New Roman" w:hAnsi="Times New Roman"/>
          <w:color w:val="000000"/>
          <w:sz w:val="28"/>
          <w:lang w:val="ru-RU"/>
        </w:rPr>
        <w:t>вероятности. Независимые события.</w:t>
      </w:r>
    </w:p>
    <w:p w:rsidR="007D0316" w:rsidRPr="00B06510" w:rsidRDefault="000C2ADC">
      <w:pPr>
        <w:spacing w:after="0"/>
        <w:ind w:firstLine="600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7D0316" w:rsidRPr="00B06510" w:rsidRDefault="000C2ADC">
      <w:pPr>
        <w:spacing w:after="0"/>
        <w:ind w:firstLine="600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>Бинарный случайный опыт (испытание), успех и неудача. Независимые испытания. Серия независимых испыта</w:t>
      </w:r>
      <w:r w:rsidRPr="00B06510">
        <w:rPr>
          <w:rFonts w:ascii="Times New Roman" w:hAnsi="Times New Roman"/>
          <w:color w:val="000000"/>
          <w:sz w:val="28"/>
          <w:lang w:val="ru-RU"/>
        </w:rPr>
        <w:t xml:space="preserve">ний до первого успеха. Серия независимых испытаний Бернулли. </w:t>
      </w:r>
    </w:p>
    <w:p w:rsidR="007D0316" w:rsidRPr="00B06510" w:rsidRDefault="000C2ADC">
      <w:pPr>
        <w:spacing w:after="0"/>
        <w:ind w:firstLine="600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</w:t>
      </w:r>
      <w:proofErr w:type="gramStart"/>
      <w:r w:rsidRPr="00B06510">
        <w:rPr>
          <w:rFonts w:ascii="Times New Roman" w:hAnsi="Times New Roman"/>
          <w:color w:val="000000"/>
          <w:sz w:val="28"/>
          <w:lang w:val="ru-RU"/>
        </w:rPr>
        <w:t>геометрическое</w:t>
      </w:r>
      <w:proofErr w:type="gramEnd"/>
      <w:r w:rsidRPr="00B06510">
        <w:rPr>
          <w:rFonts w:ascii="Times New Roman" w:hAnsi="Times New Roman"/>
          <w:color w:val="000000"/>
          <w:sz w:val="28"/>
          <w:lang w:val="ru-RU"/>
        </w:rPr>
        <w:t xml:space="preserve"> и биномиальное. </w:t>
      </w:r>
    </w:p>
    <w:p w:rsidR="007D0316" w:rsidRPr="00B06510" w:rsidRDefault="007D0316">
      <w:pPr>
        <w:spacing w:after="0"/>
        <w:ind w:left="120"/>
        <w:jc w:val="both"/>
        <w:rPr>
          <w:lang w:val="ru-RU"/>
        </w:rPr>
      </w:pPr>
    </w:p>
    <w:p w:rsidR="007D0316" w:rsidRPr="00B06510" w:rsidRDefault="000C2ADC">
      <w:pPr>
        <w:spacing w:after="0"/>
        <w:ind w:left="120"/>
        <w:jc w:val="both"/>
        <w:rPr>
          <w:lang w:val="ru-RU"/>
        </w:rPr>
      </w:pPr>
      <w:bookmarkStart w:id="12" w:name="_Toc118726613"/>
      <w:bookmarkEnd w:id="12"/>
      <w:r w:rsidRPr="00B06510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D0316" w:rsidRPr="00B06510" w:rsidRDefault="007D0316">
      <w:pPr>
        <w:spacing w:after="0"/>
        <w:ind w:left="120"/>
        <w:jc w:val="both"/>
        <w:rPr>
          <w:lang w:val="ru-RU"/>
        </w:rPr>
      </w:pPr>
    </w:p>
    <w:p w:rsidR="007D0316" w:rsidRPr="00B06510" w:rsidRDefault="000C2ADC">
      <w:pPr>
        <w:spacing w:after="0"/>
        <w:ind w:firstLine="600"/>
        <w:jc w:val="both"/>
        <w:rPr>
          <w:lang w:val="ru-RU"/>
        </w:rPr>
      </w:pPr>
      <w:bookmarkStart w:id="13" w:name="_Toc73394999"/>
      <w:bookmarkEnd w:id="13"/>
      <w:r w:rsidRPr="00B06510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</w:t>
      </w:r>
      <w:r w:rsidRPr="00B06510">
        <w:rPr>
          <w:rFonts w:ascii="Times New Roman" w:hAnsi="Times New Roman"/>
          <w:color w:val="000000"/>
          <w:sz w:val="28"/>
          <w:lang w:val="ru-RU"/>
        </w:rPr>
        <w:t xml:space="preserve">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</w:t>
      </w:r>
      <w:r w:rsidRPr="00B06510">
        <w:rPr>
          <w:rFonts w:ascii="Times New Roman" w:hAnsi="Times New Roman"/>
          <w:color w:val="000000"/>
          <w:sz w:val="28"/>
          <w:lang w:val="ru-RU"/>
        </w:rPr>
        <w:lastRenderedPageBreak/>
        <w:t>Математическое ожидание бинарной случайной величины. Математическое ожидание суммы случайных величин. Ма</w:t>
      </w:r>
      <w:r w:rsidRPr="00B06510">
        <w:rPr>
          <w:rFonts w:ascii="Times New Roman" w:hAnsi="Times New Roman"/>
          <w:color w:val="000000"/>
          <w:sz w:val="28"/>
          <w:lang w:val="ru-RU"/>
        </w:rPr>
        <w:t>тематическое ожидание и дисперсия геометрического и биномиального распределений.</w:t>
      </w:r>
    </w:p>
    <w:p w:rsidR="007D0316" w:rsidRPr="00B06510" w:rsidRDefault="000C2ADC">
      <w:pPr>
        <w:spacing w:after="0"/>
        <w:ind w:firstLine="600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7D0316" w:rsidRPr="00B06510" w:rsidRDefault="000C2ADC">
      <w:pPr>
        <w:spacing w:after="0"/>
        <w:ind w:firstLine="600"/>
        <w:jc w:val="both"/>
        <w:rPr>
          <w:lang w:val="ru-RU"/>
        </w:rPr>
      </w:pPr>
      <w:r w:rsidRPr="00B06510">
        <w:rPr>
          <w:rFonts w:ascii="Times New Roman" w:hAnsi="Times New Roman"/>
          <w:color w:val="000000"/>
          <w:sz w:val="28"/>
          <w:lang w:val="ru-RU"/>
        </w:rPr>
        <w:t>Примеры непрерывных случайных величин. Понятие о плотности распределения. Задачи, пр</w:t>
      </w:r>
      <w:r w:rsidRPr="00B06510">
        <w:rPr>
          <w:rFonts w:ascii="Times New Roman" w:hAnsi="Times New Roman"/>
          <w:color w:val="000000"/>
          <w:sz w:val="28"/>
          <w:lang w:val="ru-RU"/>
        </w:rPr>
        <w:t xml:space="preserve">иводящие к нормальному распределению. Понятие о нормальном распределении. </w:t>
      </w:r>
    </w:p>
    <w:p w:rsidR="007D0316" w:rsidRPr="00B06510" w:rsidRDefault="007D0316">
      <w:pPr>
        <w:rPr>
          <w:lang w:val="ru-RU"/>
        </w:rPr>
        <w:sectPr w:rsidR="007D0316" w:rsidRPr="00B06510">
          <w:pgSz w:w="11906" w:h="16383"/>
          <w:pgMar w:top="1134" w:right="850" w:bottom="1134" w:left="1701" w:header="720" w:footer="720" w:gutter="0"/>
          <w:cols w:space="720"/>
        </w:sectPr>
      </w:pPr>
    </w:p>
    <w:p w:rsidR="007D0316" w:rsidRDefault="000C2ADC">
      <w:pPr>
        <w:spacing w:after="0"/>
        <w:ind w:left="120"/>
      </w:pPr>
      <w:bookmarkStart w:id="14" w:name="_Toc118726577"/>
      <w:bookmarkStart w:id="15" w:name="block-21356236"/>
      <w:bookmarkEnd w:id="11"/>
      <w:bookmarkEnd w:id="14"/>
      <w:r w:rsidRPr="00B0651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D0316" w:rsidRDefault="000C2A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24"/>
      </w:tblGrid>
      <w:tr w:rsidR="007D0316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D0316" w:rsidRDefault="007D031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0316" w:rsidRDefault="007D03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0316" w:rsidRDefault="007D0316">
            <w:pPr>
              <w:spacing w:after="0"/>
              <w:ind w:left="135"/>
            </w:pPr>
          </w:p>
        </w:tc>
      </w:tr>
      <w:tr w:rsidR="007D03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0316" w:rsidRDefault="007D03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0316" w:rsidRDefault="007D0316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0316" w:rsidRDefault="007D0316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0316" w:rsidRDefault="007D0316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0316" w:rsidRDefault="007D03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0316" w:rsidRDefault="007D0316"/>
        </w:tc>
      </w:tr>
      <w:tr w:rsidR="007D0316" w:rsidRPr="00B0651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0316" w:rsidRPr="00B06510" w:rsidRDefault="000C2ADC">
            <w:pPr>
              <w:spacing w:after="0"/>
              <w:ind w:left="135"/>
              <w:rPr>
                <w:lang w:val="ru-RU"/>
              </w:rPr>
            </w:pPr>
            <w:r w:rsidRPr="00B0651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  <w:jc w:val="center"/>
            </w:pPr>
            <w:r w:rsidRPr="00B06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D0316" w:rsidRDefault="007D031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D0316" w:rsidRDefault="007D031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D0316" w:rsidRPr="00B06510" w:rsidRDefault="000C2ADC">
            <w:pPr>
              <w:spacing w:after="0"/>
              <w:ind w:left="135"/>
              <w:rPr>
                <w:lang w:val="ru-RU"/>
              </w:rPr>
            </w:pPr>
            <w:r w:rsidRPr="00B06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D0316" w:rsidRPr="00B0651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0316" w:rsidRPr="00B06510" w:rsidRDefault="000C2ADC">
            <w:pPr>
              <w:spacing w:after="0"/>
              <w:ind w:left="135"/>
              <w:rPr>
                <w:lang w:val="ru-RU"/>
              </w:rPr>
            </w:pPr>
            <w:r w:rsidRPr="00B06510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  <w:jc w:val="center"/>
            </w:pPr>
            <w:r w:rsidRPr="00B06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D0316" w:rsidRDefault="007D031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D0316" w:rsidRPr="00B06510" w:rsidRDefault="000C2ADC">
            <w:pPr>
              <w:spacing w:after="0"/>
              <w:ind w:left="135"/>
              <w:rPr>
                <w:lang w:val="ru-RU"/>
              </w:rPr>
            </w:pPr>
            <w:r w:rsidRPr="00B06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D0316" w:rsidRPr="00B0651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0316" w:rsidRPr="00B06510" w:rsidRDefault="000C2ADC">
            <w:pPr>
              <w:spacing w:after="0"/>
              <w:ind w:left="135"/>
              <w:rPr>
                <w:lang w:val="ru-RU"/>
              </w:rPr>
            </w:pPr>
            <w:r w:rsidRPr="00B06510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  <w:jc w:val="center"/>
            </w:pPr>
            <w:r w:rsidRPr="00B06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D0316" w:rsidRDefault="007D031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D0316" w:rsidRDefault="007D031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D0316" w:rsidRPr="00B06510" w:rsidRDefault="000C2ADC">
            <w:pPr>
              <w:spacing w:after="0"/>
              <w:ind w:left="135"/>
              <w:rPr>
                <w:lang w:val="ru-RU"/>
              </w:rPr>
            </w:pPr>
            <w:r w:rsidRPr="00B06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D0316" w:rsidRPr="00B0651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0316" w:rsidRPr="00B06510" w:rsidRDefault="000C2ADC">
            <w:pPr>
              <w:spacing w:after="0"/>
              <w:ind w:left="135"/>
              <w:rPr>
                <w:lang w:val="ru-RU"/>
              </w:rPr>
            </w:pPr>
            <w:r w:rsidRPr="00B06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</w:t>
            </w:r>
            <w:r w:rsidRPr="00B06510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  <w:jc w:val="center"/>
            </w:pPr>
            <w:r w:rsidRPr="00B06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D0316" w:rsidRDefault="007D031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D0316" w:rsidRDefault="007D031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D0316" w:rsidRPr="00B06510" w:rsidRDefault="000C2ADC">
            <w:pPr>
              <w:spacing w:after="0"/>
              <w:ind w:left="135"/>
              <w:rPr>
                <w:lang w:val="ru-RU"/>
              </w:rPr>
            </w:pPr>
            <w:r w:rsidRPr="00B06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D0316" w:rsidRPr="00B0651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D0316" w:rsidRDefault="007D031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D0316" w:rsidRDefault="007D031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D0316" w:rsidRPr="00B06510" w:rsidRDefault="000C2ADC">
            <w:pPr>
              <w:spacing w:after="0"/>
              <w:ind w:left="135"/>
              <w:rPr>
                <w:lang w:val="ru-RU"/>
              </w:rPr>
            </w:pPr>
            <w:r w:rsidRPr="00B06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D0316" w:rsidRPr="00B0651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D0316" w:rsidRDefault="007D031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D0316" w:rsidRPr="00B06510" w:rsidRDefault="000C2ADC">
            <w:pPr>
              <w:spacing w:after="0"/>
              <w:ind w:left="135"/>
              <w:rPr>
                <w:lang w:val="ru-RU"/>
              </w:rPr>
            </w:pPr>
            <w:r w:rsidRPr="00B06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D0316" w:rsidRPr="00B0651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D0316" w:rsidRDefault="007D031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D0316" w:rsidRDefault="007D031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D0316" w:rsidRPr="00B06510" w:rsidRDefault="000C2ADC">
            <w:pPr>
              <w:spacing w:after="0"/>
              <w:ind w:left="135"/>
              <w:rPr>
                <w:lang w:val="ru-RU"/>
              </w:rPr>
            </w:pPr>
            <w:r w:rsidRPr="00B06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D0316" w:rsidRPr="00B0651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D0316" w:rsidRDefault="007D031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D0316" w:rsidRPr="00B06510" w:rsidRDefault="000C2ADC">
            <w:pPr>
              <w:spacing w:after="0"/>
              <w:ind w:left="135"/>
              <w:rPr>
                <w:lang w:val="ru-RU"/>
              </w:rPr>
            </w:pPr>
            <w:r w:rsidRPr="00B06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D03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0316" w:rsidRPr="00B06510" w:rsidRDefault="000C2ADC">
            <w:pPr>
              <w:spacing w:after="0"/>
              <w:ind w:left="135"/>
              <w:rPr>
                <w:lang w:val="ru-RU"/>
              </w:rPr>
            </w:pPr>
            <w:r w:rsidRPr="00B06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B06510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  <w:jc w:val="center"/>
            </w:pPr>
            <w:r w:rsidRPr="00B06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D0316" w:rsidRDefault="007D0316"/>
        </w:tc>
      </w:tr>
    </w:tbl>
    <w:p w:rsidR="007D0316" w:rsidRDefault="007D0316">
      <w:pPr>
        <w:sectPr w:rsidR="007D03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0316" w:rsidRDefault="000C2A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7D0316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D0316" w:rsidRDefault="007D031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0316" w:rsidRDefault="007D03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0316" w:rsidRDefault="007D0316">
            <w:pPr>
              <w:spacing w:after="0"/>
              <w:ind w:left="135"/>
            </w:pPr>
          </w:p>
        </w:tc>
      </w:tr>
      <w:tr w:rsidR="007D03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0316" w:rsidRDefault="007D03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0316" w:rsidRDefault="007D0316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0316" w:rsidRDefault="007D0316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0316" w:rsidRDefault="007D0316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0316" w:rsidRDefault="007D03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0316" w:rsidRDefault="007D0316"/>
        </w:tc>
      </w:tr>
      <w:tr w:rsidR="007D0316" w:rsidRPr="00B0651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D0316" w:rsidRDefault="007D031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D0316" w:rsidRDefault="007D031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D0316" w:rsidRPr="00B06510" w:rsidRDefault="000C2ADC">
            <w:pPr>
              <w:spacing w:after="0"/>
              <w:ind w:left="135"/>
              <w:rPr>
                <w:lang w:val="ru-RU"/>
              </w:rPr>
            </w:pPr>
            <w:r w:rsidRPr="00B06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D0316" w:rsidRPr="00B0651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D0316" w:rsidRPr="00B06510" w:rsidRDefault="000C2ADC">
            <w:pPr>
              <w:spacing w:after="0"/>
              <w:ind w:left="135"/>
              <w:rPr>
                <w:lang w:val="ru-RU"/>
              </w:rPr>
            </w:pPr>
            <w:r w:rsidRPr="00B06510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  <w:jc w:val="center"/>
            </w:pPr>
            <w:r w:rsidRPr="00B06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D0316" w:rsidRDefault="007D031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D0316" w:rsidRPr="00B06510" w:rsidRDefault="000C2ADC">
            <w:pPr>
              <w:spacing w:after="0"/>
              <w:ind w:left="135"/>
              <w:rPr>
                <w:lang w:val="ru-RU"/>
              </w:rPr>
            </w:pPr>
            <w:r w:rsidRPr="00B06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D0316" w:rsidRPr="00B0651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D0316" w:rsidRDefault="007D031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D0316" w:rsidRPr="00B06510" w:rsidRDefault="000C2ADC">
            <w:pPr>
              <w:spacing w:after="0"/>
              <w:ind w:left="135"/>
              <w:rPr>
                <w:lang w:val="ru-RU"/>
              </w:rPr>
            </w:pPr>
            <w:r w:rsidRPr="00B06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D0316" w:rsidRPr="00B0651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D0316" w:rsidRDefault="007D031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D0316" w:rsidRDefault="007D031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D0316" w:rsidRPr="00B06510" w:rsidRDefault="000C2ADC">
            <w:pPr>
              <w:spacing w:after="0"/>
              <w:ind w:left="135"/>
              <w:rPr>
                <w:lang w:val="ru-RU"/>
              </w:rPr>
            </w:pPr>
            <w:r w:rsidRPr="00B06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D0316" w:rsidRPr="00B0651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D0316" w:rsidRDefault="007D031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D0316" w:rsidRPr="00B06510" w:rsidRDefault="000C2ADC">
            <w:pPr>
              <w:spacing w:after="0"/>
              <w:ind w:left="135"/>
              <w:rPr>
                <w:lang w:val="ru-RU"/>
              </w:rPr>
            </w:pPr>
            <w:r w:rsidRPr="00B06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D0316" w:rsidRPr="00B0651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D0316" w:rsidRPr="00B06510" w:rsidRDefault="000C2ADC">
            <w:pPr>
              <w:spacing w:after="0"/>
              <w:ind w:left="135"/>
              <w:rPr>
                <w:lang w:val="ru-RU"/>
              </w:rPr>
            </w:pPr>
            <w:r w:rsidRPr="00B0651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  <w:jc w:val="center"/>
            </w:pPr>
            <w:r w:rsidRPr="00B06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D0316" w:rsidRDefault="007D031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D0316" w:rsidRPr="00B06510" w:rsidRDefault="000C2ADC">
            <w:pPr>
              <w:spacing w:after="0"/>
              <w:ind w:left="135"/>
              <w:rPr>
                <w:lang w:val="ru-RU"/>
              </w:rPr>
            </w:pPr>
            <w:r w:rsidRPr="00B06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065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D03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0316" w:rsidRPr="00B06510" w:rsidRDefault="000C2ADC">
            <w:pPr>
              <w:spacing w:after="0"/>
              <w:ind w:left="135"/>
              <w:rPr>
                <w:lang w:val="ru-RU"/>
              </w:rPr>
            </w:pPr>
            <w:r w:rsidRPr="00B065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  <w:jc w:val="center"/>
            </w:pPr>
            <w:r w:rsidRPr="00B065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D0316" w:rsidRDefault="000C2A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D0316" w:rsidRDefault="007D0316"/>
        </w:tc>
      </w:tr>
    </w:tbl>
    <w:p w:rsidR="007D0316" w:rsidRDefault="007D0316">
      <w:pPr>
        <w:sectPr w:rsidR="007D03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2ADC" w:rsidRPr="00B06510" w:rsidRDefault="000C2ADC">
      <w:pPr>
        <w:rPr>
          <w:lang w:val="ru-RU"/>
        </w:rPr>
      </w:pPr>
      <w:bookmarkStart w:id="16" w:name="_GoBack"/>
      <w:bookmarkEnd w:id="15"/>
      <w:bookmarkEnd w:id="16"/>
    </w:p>
    <w:sectPr w:rsidR="000C2ADC" w:rsidRPr="00B0651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E232F"/>
    <w:multiLevelType w:val="multilevel"/>
    <w:tmpl w:val="EDD005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993A0F"/>
    <w:multiLevelType w:val="multilevel"/>
    <w:tmpl w:val="477850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8C0A87"/>
    <w:multiLevelType w:val="multilevel"/>
    <w:tmpl w:val="219CC3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2195721"/>
    <w:multiLevelType w:val="multilevel"/>
    <w:tmpl w:val="B2C0EA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2361ABC"/>
    <w:multiLevelType w:val="multilevel"/>
    <w:tmpl w:val="ABEC23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60A34CC"/>
    <w:multiLevelType w:val="multilevel"/>
    <w:tmpl w:val="670235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D0316"/>
    <w:rsid w:val="000C2ADC"/>
    <w:rsid w:val="007D0316"/>
    <w:rsid w:val="00B0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e0b7b0f1" TargetMode="External"/><Relationship Id="rId13" Type="http://schemas.openxmlformats.org/officeDocument/2006/relationships/hyperlink" Target="https://m.edsoo.ru/e0b7b0f1" TargetMode="External"/><Relationship Id="rId18" Type="http://schemas.openxmlformats.org/officeDocument/2006/relationships/hyperlink" Target="https://m.edsoo.ru/5fbc5dc1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s://m.edsoo.ru/e0b7b0f1" TargetMode="External"/><Relationship Id="rId12" Type="http://schemas.openxmlformats.org/officeDocument/2006/relationships/hyperlink" Target="https://m.edsoo.ru/e0b7b0f1" TargetMode="External"/><Relationship Id="rId17" Type="http://schemas.openxmlformats.org/officeDocument/2006/relationships/hyperlink" Target="https://m.edsoo.ru/5fbc5dc1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5fbc5dc1" TargetMode="External"/><Relationship Id="rId20" Type="http://schemas.openxmlformats.org/officeDocument/2006/relationships/hyperlink" Target="https://m.edsoo.ru/5fbc5dc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garant.ru/products/ipo/prime/doc/70760670/" TargetMode="External"/><Relationship Id="rId11" Type="http://schemas.openxmlformats.org/officeDocument/2006/relationships/hyperlink" Target="https://m.edsoo.ru/e0b7b0f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5fbc5dc1" TargetMode="External"/><Relationship Id="rId10" Type="http://schemas.openxmlformats.org/officeDocument/2006/relationships/hyperlink" Target="https://m.edsoo.ru/e0b7b0f1" TargetMode="External"/><Relationship Id="rId19" Type="http://schemas.openxmlformats.org/officeDocument/2006/relationships/hyperlink" Target="https://m.edsoo.ru/5fbc5dc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e0b7b0f1" TargetMode="External"/><Relationship Id="rId14" Type="http://schemas.openxmlformats.org/officeDocument/2006/relationships/hyperlink" Target="https://m.edsoo.ru/e0b7b0f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2250</Words>
  <Characters>12829</Characters>
  <Application>Microsoft Office Word</Application>
  <DocSecurity>0</DocSecurity>
  <Lines>106</Lines>
  <Paragraphs>30</Paragraphs>
  <ScaleCrop>false</ScaleCrop>
  <Company/>
  <LinksUpToDate>false</LinksUpToDate>
  <CharactersWithSpaces>15049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KOMP</cp:lastModifiedBy>
  <cp:revision>2</cp:revision>
  <dcterms:created xsi:type="dcterms:W3CDTF">2024-11-01T07:31:00Z</dcterms:created>
  <dcterms:modified xsi:type="dcterms:W3CDTF">2024-11-01T07:34:00Z</dcterms:modified>
</cp:coreProperties>
</file>